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32B0A">
        <w:rPr>
          <w:b/>
          <w:caps/>
          <w:sz w:val="24"/>
          <w:szCs w:val="24"/>
        </w:rPr>
        <w:t>2</w:t>
      </w:r>
      <w:r w:rsidR="001767EA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94F31">
        <w:rPr>
          <w:b/>
          <w:sz w:val="24"/>
          <w:szCs w:val="24"/>
        </w:rPr>
        <w:t>49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4604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5093F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</w:t>
      </w:r>
      <w:r w:rsidR="001767EA">
        <w:rPr>
          <w:sz w:val="24"/>
          <w:szCs w:val="24"/>
        </w:rPr>
        <w:t xml:space="preserve">Мещеряков М.Н., </w:t>
      </w:r>
      <w:r>
        <w:rPr>
          <w:sz w:val="24"/>
          <w:szCs w:val="24"/>
        </w:rPr>
        <w:t>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32B0A">
        <w:rPr>
          <w:sz w:val="24"/>
          <w:szCs w:val="24"/>
        </w:rPr>
        <w:t xml:space="preserve">при участии </w:t>
      </w:r>
      <w:r w:rsidR="001767EA">
        <w:rPr>
          <w:sz w:val="24"/>
          <w:szCs w:val="24"/>
        </w:rPr>
        <w:t>представителя адвоката К</w:t>
      </w:r>
      <w:r w:rsidR="0074604B">
        <w:rPr>
          <w:sz w:val="24"/>
          <w:szCs w:val="24"/>
        </w:rPr>
        <w:t>.</w:t>
      </w:r>
      <w:r w:rsidR="001767EA">
        <w:rPr>
          <w:sz w:val="24"/>
          <w:szCs w:val="24"/>
        </w:rPr>
        <w:t>М.А. – адвоката К</w:t>
      </w:r>
      <w:r w:rsidR="0074604B">
        <w:rPr>
          <w:sz w:val="24"/>
          <w:szCs w:val="24"/>
        </w:rPr>
        <w:t>.</w:t>
      </w:r>
      <w:r w:rsidR="001767EA">
        <w:rPr>
          <w:sz w:val="24"/>
          <w:szCs w:val="24"/>
        </w:rPr>
        <w:t>Е.В.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94F31">
        <w:rPr>
          <w:sz w:val="24"/>
          <w:szCs w:val="24"/>
        </w:rPr>
        <w:t>49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4F31" w:rsidRPr="00494F31">
        <w:rPr>
          <w:sz w:val="24"/>
          <w:szCs w:val="24"/>
        </w:rPr>
        <w:t xml:space="preserve">28.12.2023г. в Адвокатскую палату Московской области поступила жалоба доверителя </w:t>
      </w:r>
      <w:r w:rsidR="0074604B">
        <w:rPr>
          <w:sz w:val="24"/>
          <w:szCs w:val="24"/>
        </w:rPr>
        <w:t>А.А.В.</w:t>
      </w:r>
      <w:r w:rsidR="00494F31" w:rsidRPr="00494F31">
        <w:rPr>
          <w:sz w:val="24"/>
          <w:szCs w:val="24"/>
        </w:rPr>
        <w:t xml:space="preserve"> в отношении адвоката </w:t>
      </w:r>
      <w:r w:rsidR="0074604B">
        <w:rPr>
          <w:sz w:val="24"/>
          <w:szCs w:val="24"/>
        </w:rPr>
        <w:t>К.М.А.</w:t>
      </w:r>
      <w:r w:rsidR="00494F31" w:rsidRPr="00494F31">
        <w:rPr>
          <w:sz w:val="24"/>
          <w:szCs w:val="24"/>
        </w:rPr>
        <w:t xml:space="preserve">, </w:t>
      </w:r>
      <w:r w:rsidR="00494F31">
        <w:rPr>
          <w:sz w:val="24"/>
          <w:szCs w:val="24"/>
        </w:rPr>
        <w:t>имеющей</w:t>
      </w:r>
      <w:r w:rsidR="00494F31" w:rsidRPr="00494F31">
        <w:rPr>
          <w:sz w:val="24"/>
          <w:szCs w:val="24"/>
        </w:rPr>
        <w:t xml:space="preserve"> регистрационный номер </w:t>
      </w:r>
      <w:r w:rsidR="0074604B">
        <w:rPr>
          <w:sz w:val="24"/>
          <w:szCs w:val="24"/>
        </w:rPr>
        <w:t>…..</w:t>
      </w:r>
      <w:r w:rsidR="00494F31" w:rsidRPr="00494F3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494F31">
        <w:rPr>
          <w:sz w:val="24"/>
          <w:szCs w:val="24"/>
        </w:rPr>
        <w:t>–</w:t>
      </w:r>
      <w:r w:rsidR="00494F31" w:rsidRPr="00494F31">
        <w:rPr>
          <w:sz w:val="24"/>
          <w:szCs w:val="24"/>
        </w:rPr>
        <w:t xml:space="preserve"> </w:t>
      </w:r>
      <w:r w:rsidR="0074604B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94F31" w:rsidRPr="00494F31">
        <w:rPr>
          <w:sz w:val="24"/>
          <w:szCs w:val="24"/>
        </w:rPr>
        <w:t>11.09.2023 г. он заключил с адвокатом соглашение на защиту сына – А</w:t>
      </w:r>
      <w:r w:rsidR="0074604B">
        <w:rPr>
          <w:sz w:val="24"/>
          <w:szCs w:val="24"/>
        </w:rPr>
        <w:t>.</w:t>
      </w:r>
      <w:r w:rsidR="00494F31" w:rsidRPr="00494F31">
        <w:rPr>
          <w:sz w:val="24"/>
          <w:szCs w:val="24"/>
        </w:rPr>
        <w:t>А.А. Адвокату оплачено вознаграждение в размере 200 000 рублей. Адвокат не предприняла никаких действий по защите, с материалами уголовного дела не ознакомилась, в судебном заседании по продлению меры пресечения А</w:t>
      </w:r>
      <w:r w:rsidR="0074604B">
        <w:rPr>
          <w:sz w:val="24"/>
          <w:szCs w:val="24"/>
        </w:rPr>
        <w:t>.</w:t>
      </w:r>
      <w:r w:rsidR="00494F31" w:rsidRPr="00494F31">
        <w:rPr>
          <w:sz w:val="24"/>
          <w:szCs w:val="24"/>
        </w:rPr>
        <w:t>А.А. не участвовала, потребовала заключить соглашение с ещё одним адвокатом, от возврата вознаграждения отказалась, акт выполненных работ не представила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B32B0A">
        <w:rPr>
          <w:sz w:val="24"/>
          <w:szCs w:val="24"/>
        </w:rPr>
        <w:t>2</w:t>
      </w:r>
      <w:r w:rsidR="00494F31">
        <w:rPr>
          <w:sz w:val="24"/>
          <w:szCs w:val="24"/>
        </w:rPr>
        <w:t>8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60F9">
        <w:rPr>
          <w:sz w:val="24"/>
          <w:szCs w:val="24"/>
        </w:rPr>
        <w:t>12.01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CD60F9">
        <w:rPr>
          <w:sz w:val="24"/>
          <w:szCs w:val="24"/>
        </w:rPr>
        <w:t>129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494F31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494F31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30.01.2024г. рассмотрение дисциплинарного производства квалификационной комиссией было отложено.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B32B0A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поддержал доводы жалобы</w:t>
      </w:r>
      <w:r w:rsidR="00AC56EF">
        <w:rPr>
          <w:sz w:val="24"/>
          <w:szCs w:val="24"/>
        </w:rPr>
        <w:t>.</w:t>
      </w:r>
      <w:r>
        <w:rPr>
          <w:sz w:val="24"/>
          <w:szCs w:val="24"/>
        </w:rPr>
        <w:t xml:space="preserve"> По устному ходатайству заявителя к материалам дисциплинарного производства приобщены документы. </w:t>
      </w:r>
    </w:p>
    <w:p w:rsidR="00AC56EF" w:rsidRDefault="00494F31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не явилась, уведомлена. Представитель</w:t>
      </w:r>
      <w:r w:rsidR="00425ABE" w:rsidRPr="00446718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74604B">
        <w:rPr>
          <w:sz w:val="24"/>
          <w:szCs w:val="24"/>
        </w:rPr>
        <w:t>.</w:t>
      </w:r>
      <w:r>
        <w:rPr>
          <w:sz w:val="24"/>
          <w:szCs w:val="24"/>
        </w:rPr>
        <w:t>М.А</w:t>
      </w:r>
      <w:r w:rsidR="00B32B0A">
        <w:rPr>
          <w:sz w:val="24"/>
          <w:szCs w:val="24"/>
        </w:rPr>
        <w:t xml:space="preserve">.– адвокат </w:t>
      </w:r>
      <w:r>
        <w:rPr>
          <w:sz w:val="24"/>
          <w:szCs w:val="24"/>
        </w:rPr>
        <w:t>К</w:t>
      </w:r>
      <w:r w:rsidR="0074604B">
        <w:rPr>
          <w:sz w:val="24"/>
          <w:szCs w:val="24"/>
        </w:rPr>
        <w:t>.</w:t>
      </w:r>
      <w:r>
        <w:rPr>
          <w:sz w:val="24"/>
          <w:szCs w:val="24"/>
        </w:rPr>
        <w:t>Е.В</w:t>
      </w:r>
      <w:r w:rsidR="00B32B0A">
        <w:rPr>
          <w:sz w:val="24"/>
          <w:szCs w:val="24"/>
        </w:rPr>
        <w:t xml:space="preserve">. - </w:t>
      </w:r>
      <w:r w:rsidR="00C57A32">
        <w:rPr>
          <w:sz w:val="24"/>
          <w:szCs w:val="24"/>
        </w:rPr>
        <w:t>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B32B0A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>сь, возражал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494F31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494F3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4604B">
        <w:rPr>
          <w:sz w:val="24"/>
          <w:szCs w:val="24"/>
        </w:rPr>
        <w:t>К.М.А.</w:t>
      </w:r>
      <w:r w:rsidRPr="00494F31">
        <w:rPr>
          <w:sz w:val="24"/>
          <w:szCs w:val="24"/>
        </w:rPr>
        <w:t xml:space="preserve"> вследствие отсутствия в её действиях нарушения норм законодательства об адвокатской деятельности и КПЭА, а также надлежащем исполнении своих обязанностей перед доверителем А</w:t>
      </w:r>
      <w:r w:rsidR="0074604B">
        <w:rPr>
          <w:sz w:val="24"/>
          <w:szCs w:val="24"/>
        </w:rPr>
        <w:t>.</w:t>
      </w:r>
      <w:r w:rsidRPr="00494F31">
        <w:rPr>
          <w:sz w:val="24"/>
          <w:szCs w:val="24"/>
        </w:rPr>
        <w:t>А.В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080170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7EA">
        <w:rPr>
          <w:sz w:val="24"/>
          <w:szCs w:val="24"/>
          <w:lang w:eastAsia="en-US"/>
        </w:rPr>
        <w:t xml:space="preserve">не </w:t>
      </w:r>
      <w:r w:rsidR="00AF6C54">
        <w:rPr>
          <w:sz w:val="24"/>
          <w:szCs w:val="24"/>
          <w:lang w:eastAsia="en-US"/>
        </w:rPr>
        <w:t>явил</w:t>
      </w:r>
      <w:r w:rsidR="00080170">
        <w:rPr>
          <w:sz w:val="24"/>
          <w:szCs w:val="24"/>
          <w:lang w:eastAsia="en-US"/>
        </w:rPr>
        <w:t>ся</w:t>
      </w:r>
      <w:r w:rsidR="00AF6C54">
        <w:rPr>
          <w:sz w:val="24"/>
          <w:szCs w:val="24"/>
          <w:lang w:eastAsia="en-US"/>
        </w:rPr>
        <w:t xml:space="preserve">, </w:t>
      </w:r>
      <w:r w:rsidR="001767EA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Pr="0071223B" w:rsidRDefault="007657EB" w:rsidP="002752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767EA">
        <w:rPr>
          <w:sz w:val="24"/>
          <w:szCs w:val="24"/>
          <w:lang w:eastAsia="en-US"/>
        </w:rPr>
        <w:t xml:space="preserve"> не явилась, уведомлена. Представитель адвоката К</w:t>
      </w:r>
      <w:r w:rsidR="0074604B">
        <w:rPr>
          <w:sz w:val="24"/>
          <w:szCs w:val="24"/>
          <w:lang w:eastAsia="en-US"/>
        </w:rPr>
        <w:t>.</w:t>
      </w:r>
      <w:r w:rsidR="001767EA">
        <w:rPr>
          <w:sz w:val="24"/>
          <w:szCs w:val="24"/>
          <w:lang w:eastAsia="en-US"/>
        </w:rPr>
        <w:t>М.А. – адвокат К</w:t>
      </w:r>
      <w:r w:rsidR="0074604B">
        <w:rPr>
          <w:sz w:val="24"/>
          <w:szCs w:val="24"/>
          <w:lang w:eastAsia="en-US"/>
        </w:rPr>
        <w:t>.</w:t>
      </w:r>
      <w:r w:rsidR="001767EA">
        <w:rPr>
          <w:sz w:val="24"/>
          <w:szCs w:val="24"/>
          <w:lang w:eastAsia="en-US"/>
        </w:rPr>
        <w:t>Е.В. – в заседание Совета</w:t>
      </w:r>
      <w:r w:rsidR="00A96870">
        <w:rPr>
          <w:sz w:val="24"/>
          <w:szCs w:val="24"/>
          <w:lang w:eastAsia="en-US"/>
        </w:rPr>
        <w:t xml:space="preserve"> </w:t>
      </w:r>
      <w:r w:rsidR="00E83CB3">
        <w:rPr>
          <w:sz w:val="24"/>
          <w:szCs w:val="24"/>
          <w:lang w:eastAsia="en-US"/>
        </w:rPr>
        <w:t>явил</w:t>
      </w:r>
      <w:r w:rsidR="00494F31">
        <w:rPr>
          <w:sz w:val="24"/>
          <w:szCs w:val="24"/>
          <w:lang w:eastAsia="en-US"/>
        </w:rPr>
        <w:t>ась</w:t>
      </w:r>
      <w:r w:rsidR="00E83CB3">
        <w:rPr>
          <w:sz w:val="24"/>
          <w:szCs w:val="24"/>
          <w:lang w:eastAsia="en-US"/>
        </w:rPr>
        <w:t xml:space="preserve">, </w:t>
      </w:r>
      <w:r w:rsidR="00494F31">
        <w:rPr>
          <w:sz w:val="24"/>
          <w:szCs w:val="24"/>
          <w:lang w:eastAsia="en-US"/>
        </w:rPr>
        <w:t>согласилась</w:t>
      </w:r>
      <w:r w:rsidR="000801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414AA">
        <w:rPr>
          <w:sz w:val="24"/>
          <w:szCs w:val="24"/>
          <w:lang w:eastAsia="en-US"/>
        </w:rPr>
        <w:t xml:space="preserve">. </w:t>
      </w:r>
    </w:p>
    <w:p w:rsidR="004025F1" w:rsidRPr="00B92A32" w:rsidRDefault="00C834CE" w:rsidP="008973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</w:t>
      </w:r>
      <w:r w:rsidRPr="00B92A32">
        <w:rPr>
          <w:sz w:val="24"/>
          <w:szCs w:val="24"/>
          <w:lang w:eastAsia="en-US"/>
        </w:rPr>
        <w:t>законодательства об адвокатской деятельности и адвокатуре.</w:t>
      </w:r>
    </w:p>
    <w:p w:rsidR="00CD60F9" w:rsidRPr="00B92A32" w:rsidRDefault="002752FC" w:rsidP="00C834CE">
      <w:pPr>
        <w:ind w:firstLine="708"/>
        <w:jc w:val="both"/>
        <w:rPr>
          <w:sz w:val="24"/>
          <w:szCs w:val="24"/>
          <w:lang w:eastAsia="en-US"/>
        </w:rPr>
      </w:pPr>
      <w:r w:rsidRPr="00B92A32">
        <w:rPr>
          <w:sz w:val="24"/>
          <w:szCs w:val="24"/>
          <w:lang w:eastAsia="en-US"/>
        </w:rPr>
        <w:t>11.09.2023 г. между сторонами рассматриваемого дисциплинарного производства было заключено соглашение на защиту сына заявителя – А</w:t>
      </w:r>
      <w:r w:rsidR="0074604B">
        <w:rPr>
          <w:sz w:val="24"/>
          <w:szCs w:val="24"/>
          <w:lang w:eastAsia="en-US"/>
        </w:rPr>
        <w:t>.</w:t>
      </w:r>
      <w:r w:rsidRPr="00B92A32">
        <w:rPr>
          <w:sz w:val="24"/>
          <w:szCs w:val="24"/>
          <w:lang w:eastAsia="en-US"/>
        </w:rPr>
        <w:t xml:space="preserve">А.А. на стадии предварительного следствия. Адвокату выплачено вознаграждение в размере 200 000 рублей. </w:t>
      </w:r>
    </w:p>
    <w:p w:rsidR="004025F1" w:rsidRPr="00B92A32" w:rsidRDefault="004025F1" w:rsidP="00C834CE">
      <w:pPr>
        <w:ind w:firstLine="708"/>
        <w:jc w:val="both"/>
        <w:rPr>
          <w:sz w:val="24"/>
          <w:szCs w:val="24"/>
          <w:lang w:eastAsia="en-US"/>
        </w:rPr>
      </w:pPr>
      <w:r w:rsidRPr="00B92A32">
        <w:rPr>
          <w:sz w:val="24"/>
          <w:szCs w:val="24"/>
          <w:lang w:eastAsia="en-US"/>
        </w:rPr>
        <w:t>В силу положений п. 1 и 2 ст. 430 Гражданского кодекса РФ договором в пользу третьего лица признается договор, в котором стороны установили, что должник обязан произвести исполнение не кредитору, а указанному или не указанному в договоре третьему лицу, имеющему право требовать от должника исполнения обязательства в свою пользу. Если иное не предусмотрено законом, иными правовыми актами или договором,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лица.</w:t>
      </w:r>
    </w:p>
    <w:p w:rsidR="004D6DEF" w:rsidRPr="00B92A32" w:rsidRDefault="004025F1" w:rsidP="00897352">
      <w:pPr>
        <w:pStyle w:val="afc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92A32">
        <w:rPr>
          <w:rFonts w:ascii="Times New Roman" w:eastAsia="Times New Roman" w:hAnsi="Times New Roman"/>
          <w:sz w:val="24"/>
          <w:szCs w:val="24"/>
          <w:lang w:eastAsia="en-US"/>
        </w:rPr>
        <w:t>А</w:t>
      </w:r>
      <w:r w:rsidR="0074604B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B92A32">
        <w:rPr>
          <w:rFonts w:ascii="Times New Roman" w:eastAsia="Times New Roman" w:hAnsi="Times New Roman"/>
          <w:sz w:val="24"/>
          <w:szCs w:val="24"/>
          <w:lang w:eastAsia="en-US"/>
        </w:rPr>
        <w:t>А.А. с жалобой в отношении</w:t>
      </w:r>
      <w:r w:rsidRPr="00B92A32">
        <w:rPr>
          <w:rFonts w:ascii="Times New Roman" w:hAnsi="Times New Roman"/>
          <w:sz w:val="24"/>
          <w:szCs w:val="24"/>
        </w:rPr>
        <w:t xml:space="preserve"> адвоката в АПМО не обращался, от адвоката не отказывался, с 01.11.2023 г. </w:t>
      </w:r>
      <w:r w:rsidRPr="00B92A32">
        <w:rPr>
          <w:rFonts w:ascii="Times New Roman" w:eastAsia="Times New Roman" w:hAnsi="Times New Roman"/>
          <w:sz w:val="24"/>
          <w:szCs w:val="24"/>
          <w:lang w:eastAsia="en-US"/>
        </w:rPr>
        <w:t>следственные действия по делу не проводятся, дело находится на экспертизе. При таких обстоятельствах, соглашение от 11.09.2023 г. не может быть расторгнуто и, соответственно, у адвоката не возникает обязанности по возврату неотработанного вознаграждения.</w:t>
      </w:r>
    </w:p>
    <w:p w:rsidR="00C834CE" w:rsidRPr="00B92A32" w:rsidRDefault="00C834CE" w:rsidP="0071223B">
      <w:pPr>
        <w:ind w:firstLine="708"/>
        <w:jc w:val="both"/>
        <w:rPr>
          <w:sz w:val="24"/>
          <w:szCs w:val="24"/>
          <w:lang w:eastAsia="en-US"/>
        </w:rPr>
      </w:pPr>
      <w:r w:rsidRPr="00B92A32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Pr="00B92A32">
        <w:rPr>
          <w:sz w:val="24"/>
          <w:szCs w:val="24"/>
        </w:rPr>
        <w:t xml:space="preserve">пп.2) п.1 ст.25 Кодекса профессиональной этики адвоката, </w:t>
      </w:r>
      <w:r w:rsidRPr="00B92A32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74604B">
        <w:rPr>
          <w:sz w:val="24"/>
          <w:szCs w:val="24"/>
        </w:rPr>
        <w:t>К.М.А.</w:t>
      </w:r>
      <w:r w:rsidR="00494F31" w:rsidRPr="00494F31">
        <w:rPr>
          <w:sz w:val="24"/>
          <w:szCs w:val="24"/>
        </w:rPr>
        <w:t xml:space="preserve">, </w:t>
      </w:r>
      <w:r w:rsidR="00494F31">
        <w:rPr>
          <w:sz w:val="24"/>
          <w:szCs w:val="24"/>
        </w:rPr>
        <w:t>имеющей</w:t>
      </w:r>
      <w:r w:rsidR="00494F31" w:rsidRPr="00494F31">
        <w:rPr>
          <w:sz w:val="24"/>
          <w:szCs w:val="24"/>
        </w:rPr>
        <w:t xml:space="preserve"> регистрационный номер </w:t>
      </w:r>
      <w:r w:rsidR="0074604B">
        <w:rPr>
          <w:sz w:val="24"/>
          <w:szCs w:val="24"/>
        </w:rPr>
        <w:t>…..</w:t>
      </w:r>
      <w:r w:rsidR="00494F31" w:rsidRPr="00494F31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AE" w:rsidRDefault="006419AE" w:rsidP="00C01A07">
      <w:r>
        <w:separator/>
      </w:r>
    </w:p>
  </w:endnote>
  <w:endnote w:type="continuationSeparator" w:id="0">
    <w:p w:rsidR="006419AE" w:rsidRDefault="006419A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AE" w:rsidRDefault="006419AE" w:rsidP="00C01A07">
      <w:r>
        <w:separator/>
      </w:r>
    </w:p>
  </w:footnote>
  <w:footnote w:type="continuationSeparator" w:id="0">
    <w:p w:rsidR="006419AE" w:rsidRDefault="006419A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F3581F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746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84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83B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67EA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752FC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309DE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83C35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5F1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6DEF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19AE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223B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604B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352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B3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B0A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2A32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50D4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0F9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581F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styleId="afc">
    <w:name w:val="No Spacing"/>
    <w:qFormat/>
    <w:rsid w:val="004025F1"/>
    <w:pPr>
      <w:suppressAutoHyphens/>
    </w:pPr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F607-528B-4212-91CE-F8AC2B3B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2022-03-02T13:35:00Z</cp:lastPrinted>
  <dcterms:created xsi:type="dcterms:W3CDTF">2024-04-01T12:35:00Z</dcterms:created>
  <dcterms:modified xsi:type="dcterms:W3CDTF">2024-06-18T19:34:00Z</dcterms:modified>
</cp:coreProperties>
</file>